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CF967" w14:textId="7C97DA77" w:rsidR="000C07B7" w:rsidRPr="00B47C33" w:rsidRDefault="00E331B2" w:rsidP="00DE157A">
      <w:pPr>
        <w:spacing w:line="360" w:lineRule="auto"/>
        <w:jc w:val="center"/>
        <w:rPr>
          <w:rFonts w:ascii="David" w:hAnsi="David" w:cs="David"/>
          <w:b/>
          <w:bCs/>
          <w:i/>
          <w:iCs/>
          <w:color w:val="A6A6A6" w:themeColor="background1" w:themeShade="A6"/>
          <w:sz w:val="24"/>
          <w:szCs w:val="24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24"/>
          <w:szCs w:val="24"/>
          <w:rtl/>
        </w:rPr>
        <w:t>שיח קבוצתי</w:t>
      </w:r>
      <w:r w:rsidR="003D4AD2">
        <w:rPr>
          <w:rFonts w:ascii="David" w:hAnsi="David" w:cs="David" w:hint="cs"/>
          <w:b/>
          <w:bCs/>
          <w:sz w:val="24"/>
          <w:szCs w:val="24"/>
          <w:rtl/>
        </w:rPr>
        <w:t xml:space="preserve"> לימי הקורונה</w:t>
      </w:r>
    </w:p>
    <w:p w14:paraId="3ED8BF4F" w14:textId="77777777" w:rsidR="005A533F" w:rsidRPr="00B47C33" w:rsidRDefault="005A533F" w:rsidP="00DE157A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47C33">
        <w:rPr>
          <w:rFonts w:ascii="David" w:hAnsi="David" w:cs="David"/>
          <w:b/>
          <w:bCs/>
          <w:sz w:val="24"/>
          <w:szCs w:val="24"/>
          <w:u w:val="single"/>
          <w:rtl/>
        </w:rPr>
        <w:t>מטרות:</w:t>
      </w:r>
    </w:p>
    <w:p w14:paraId="2FAED64A" w14:textId="1EE57482" w:rsidR="004030E4" w:rsidRPr="00B47C33" w:rsidRDefault="004030E4" w:rsidP="004030E4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47C33">
        <w:rPr>
          <w:rFonts w:ascii="David" w:hAnsi="David" w:cs="David"/>
          <w:sz w:val="24"/>
          <w:szCs w:val="24"/>
          <w:rtl/>
        </w:rPr>
        <w:t>מתן הזדמנות לחניכים להביע</w:t>
      </w:r>
      <w:r w:rsidR="003D4AD2">
        <w:rPr>
          <w:rFonts w:ascii="David" w:hAnsi="David" w:cs="David" w:hint="cs"/>
          <w:sz w:val="24"/>
          <w:szCs w:val="24"/>
          <w:rtl/>
        </w:rPr>
        <w:t xml:space="preserve"> את </w:t>
      </w:r>
      <w:r w:rsidRPr="00B47C33">
        <w:rPr>
          <w:rFonts w:ascii="David" w:hAnsi="David" w:cs="David"/>
          <w:sz w:val="24"/>
          <w:szCs w:val="24"/>
          <w:rtl/>
        </w:rPr>
        <w:t>רגשות</w:t>
      </w:r>
      <w:r w:rsidR="003D4AD2">
        <w:rPr>
          <w:rFonts w:ascii="David" w:hAnsi="David" w:cs="David" w:hint="cs"/>
          <w:sz w:val="24"/>
          <w:szCs w:val="24"/>
          <w:rtl/>
        </w:rPr>
        <w:t>יהם ביחס למצב החריג בו אנו נמצאים.</w:t>
      </w:r>
    </w:p>
    <w:p w14:paraId="1C30054E" w14:textId="1709CFE0" w:rsidR="005A533F" w:rsidRDefault="005A533F" w:rsidP="00DE15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47C33">
        <w:rPr>
          <w:rFonts w:ascii="David" w:hAnsi="David" w:cs="David"/>
          <w:sz w:val="24"/>
          <w:szCs w:val="24"/>
          <w:rtl/>
        </w:rPr>
        <w:t>חיבור</w:t>
      </w:r>
      <w:r w:rsidR="003D4AD2">
        <w:rPr>
          <w:rFonts w:ascii="David" w:hAnsi="David" w:cs="David" w:hint="cs"/>
          <w:sz w:val="24"/>
          <w:szCs w:val="24"/>
          <w:rtl/>
        </w:rPr>
        <w:t xml:space="preserve"> בין</w:t>
      </w:r>
      <w:r w:rsidRPr="00B47C33">
        <w:rPr>
          <w:rFonts w:ascii="David" w:hAnsi="David" w:cs="David"/>
          <w:sz w:val="24"/>
          <w:szCs w:val="24"/>
          <w:rtl/>
        </w:rPr>
        <w:t xml:space="preserve"> </w:t>
      </w:r>
      <w:r w:rsidR="003D4AD2">
        <w:rPr>
          <w:rFonts w:ascii="David" w:hAnsi="David" w:cs="David" w:hint="cs"/>
          <w:sz w:val="24"/>
          <w:szCs w:val="24"/>
          <w:rtl/>
        </w:rPr>
        <w:t>ה</w:t>
      </w:r>
      <w:r w:rsidRPr="00B47C33">
        <w:rPr>
          <w:rFonts w:ascii="David" w:hAnsi="David" w:cs="David"/>
          <w:sz w:val="24"/>
          <w:szCs w:val="24"/>
          <w:rtl/>
        </w:rPr>
        <w:t>חניכ</w:t>
      </w:r>
      <w:r w:rsidR="003D4AD2">
        <w:rPr>
          <w:rFonts w:ascii="David" w:hAnsi="David" w:cs="David" w:hint="cs"/>
          <w:sz w:val="24"/>
          <w:szCs w:val="24"/>
          <w:rtl/>
        </w:rPr>
        <w:t>ים</w:t>
      </w:r>
      <w:r w:rsidRPr="00B47C33">
        <w:rPr>
          <w:rFonts w:ascii="David" w:hAnsi="David" w:cs="David"/>
          <w:sz w:val="24"/>
          <w:szCs w:val="24"/>
          <w:rtl/>
        </w:rPr>
        <w:t xml:space="preserve"> </w:t>
      </w:r>
      <w:r w:rsidR="003D4AD2">
        <w:rPr>
          <w:rFonts w:ascii="David" w:hAnsi="David" w:cs="David" w:hint="cs"/>
          <w:sz w:val="24"/>
          <w:szCs w:val="24"/>
          <w:rtl/>
        </w:rPr>
        <w:t>ותחושה שאנחנו ביחד אל מול הקשיים והמורכבות שהסיטואציה הזו מזמנת עבור כולנו.</w:t>
      </w:r>
    </w:p>
    <w:p w14:paraId="6E7879CC" w14:textId="4013EA2D" w:rsidR="003D4AD2" w:rsidRPr="00B47C33" w:rsidRDefault="003D4AD2" w:rsidP="00DE157A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הזדמנות של המחנך להיות המבוגר המשמעותי בימי משבר וקושי, ברמה הקבוצתית והאישית.</w:t>
      </w:r>
    </w:p>
    <w:p w14:paraId="061C7002" w14:textId="6761DB30" w:rsidR="00E72E41" w:rsidRPr="00E331B2" w:rsidRDefault="00E331B2" w:rsidP="00DE157A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331B2">
        <w:rPr>
          <w:rFonts w:ascii="David" w:hAnsi="David" w:cs="David" w:hint="cs"/>
          <w:b/>
          <w:bCs/>
          <w:sz w:val="24"/>
          <w:szCs w:val="24"/>
          <w:u w:val="single"/>
          <w:rtl/>
        </w:rPr>
        <w:t>מהלך המפגש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:</w:t>
      </w:r>
    </w:p>
    <w:p w14:paraId="1392CCE3" w14:textId="5408C4C0" w:rsidR="00B47C33" w:rsidRPr="00E331B2" w:rsidRDefault="003D4AD2" w:rsidP="00E331B2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31B2">
        <w:rPr>
          <w:rFonts w:ascii="David" w:hAnsi="David" w:cs="David" w:hint="cs"/>
          <w:sz w:val="24"/>
          <w:szCs w:val="24"/>
          <w:rtl/>
        </w:rPr>
        <w:t>ס</w:t>
      </w:r>
      <w:r w:rsidR="000C07B7" w:rsidRPr="00E331B2">
        <w:rPr>
          <w:rFonts w:ascii="David" w:hAnsi="David" w:cs="David"/>
          <w:sz w:val="24"/>
          <w:szCs w:val="24"/>
          <w:rtl/>
        </w:rPr>
        <w:t xml:space="preserve">בב </w:t>
      </w:r>
      <w:r w:rsidR="00E221A8" w:rsidRPr="00E331B2">
        <w:rPr>
          <w:rFonts w:ascii="David" w:hAnsi="David" w:cs="David"/>
          <w:sz w:val="24"/>
          <w:szCs w:val="24"/>
          <w:rtl/>
        </w:rPr>
        <w:t>–</w:t>
      </w:r>
      <w:r w:rsidR="000C07B7" w:rsidRPr="00E331B2">
        <w:rPr>
          <w:rFonts w:ascii="David" w:hAnsi="David" w:cs="David"/>
          <w:sz w:val="24"/>
          <w:szCs w:val="24"/>
          <w:rtl/>
        </w:rPr>
        <w:t xml:space="preserve"> </w:t>
      </w:r>
      <w:r w:rsidR="00E221A8" w:rsidRPr="00E331B2">
        <w:rPr>
          <w:rFonts w:ascii="David" w:hAnsi="David" w:cs="David" w:hint="cs"/>
          <w:sz w:val="24"/>
          <w:szCs w:val="24"/>
          <w:rtl/>
        </w:rPr>
        <w:t xml:space="preserve">כל </w:t>
      </w:r>
      <w:r w:rsidR="00E331B2" w:rsidRPr="00E331B2">
        <w:rPr>
          <w:rFonts w:ascii="David" w:hAnsi="David" w:cs="David" w:hint="cs"/>
          <w:sz w:val="24"/>
          <w:szCs w:val="24"/>
          <w:rtl/>
        </w:rPr>
        <w:t xml:space="preserve">משתתף בוחר כרטיסייה ודרכה משתף בתחושות שעולות בו בתקופה זו </w:t>
      </w:r>
      <w:r w:rsidR="00B824A5" w:rsidRPr="00E331B2">
        <w:rPr>
          <w:rFonts w:ascii="David" w:hAnsi="David" w:cs="David" w:hint="cs"/>
          <w:sz w:val="24"/>
          <w:szCs w:val="24"/>
          <w:rtl/>
        </w:rPr>
        <w:t xml:space="preserve">(מצורפות </w:t>
      </w:r>
      <w:r w:rsidR="00E331B2" w:rsidRPr="00E331B2">
        <w:rPr>
          <w:rFonts w:ascii="David" w:hAnsi="David" w:cs="David" w:hint="cs"/>
          <w:sz w:val="24"/>
          <w:szCs w:val="24"/>
          <w:rtl/>
        </w:rPr>
        <w:t>ב</w:t>
      </w:r>
      <w:r w:rsidR="005D7EC1" w:rsidRPr="00E331B2">
        <w:rPr>
          <w:rFonts w:ascii="David" w:hAnsi="David" w:cs="David" w:hint="cs"/>
          <w:sz w:val="24"/>
          <w:szCs w:val="24"/>
          <w:rtl/>
        </w:rPr>
        <w:t>נספח</w:t>
      </w:r>
      <w:r w:rsidR="00B824A5" w:rsidRPr="00E331B2">
        <w:rPr>
          <w:rFonts w:ascii="David" w:hAnsi="David" w:cs="David" w:hint="cs"/>
          <w:sz w:val="24"/>
          <w:szCs w:val="24"/>
          <w:rtl/>
        </w:rPr>
        <w:t>)</w:t>
      </w:r>
      <w:r w:rsidR="000F312F" w:rsidRPr="00E331B2">
        <w:rPr>
          <w:rFonts w:ascii="David" w:hAnsi="David" w:cs="David" w:hint="cs"/>
          <w:sz w:val="24"/>
          <w:szCs w:val="24"/>
          <w:rtl/>
        </w:rPr>
        <w:t xml:space="preserve">. </w:t>
      </w:r>
      <w:r w:rsidR="00E331B2" w:rsidRPr="00E331B2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1CC76305" w14:textId="57850D5E" w:rsidR="004030E4" w:rsidRDefault="00F63C7B" w:rsidP="004030E4">
      <w:pPr>
        <w:spacing w:line="360" w:lineRule="auto"/>
        <w:jc w:val="both"/>
        <w:rPr>
          <w:rFonts w:ascii="David" w:hAnsi="David" w:cs="David"/>
          <w:sz w:val="20"/>
          <w:szCs w:val="20"/>
          <w:rtl/>
        </w:rPr>
      </w:pPr>
      <w:r w:rsidRPr="00F63C7B">
        <w:rPr>
          <w:rFonts w:ascii="David" w:hAnsi="David" w:cs="David" w:hint="cs"/>
          <w:sz w:val="20"/>
          <w:szCs w:val="20"/>
          <w:rtl/>
        </w:rPr>
        <w:t>למחנך/ת: יש כאן הזדמנות להרגיש את הקבוצה/כיתה,</w:t>
      </w:r>
      <w:r>
        <w:rPr>
          <w:rFonts w:ascii="David" w:hAnsi="David" w:cs="David" w:hint="cs"/>
          <w:sz w:val="20"/>
          <w:szCs w:val="20"/>
          <w:rtl/>
        </w:rPr>
        <w:t xml:space="preserve"> </w:t>
      </w:r>
      <w:r w:rsidR="003D4AD2">
        <w:rPr>
          <w:rFonts w:ascii="David" w:hAnsi="David" w:cs="David" w:hint="cs"/>
          <w:sz w:val="20"/>
          <w:szCs w:val="20"/>
          <w:rtl/>
        </w:rPr>
        <w:t xml:space="preserve">להבין </w:t>
      </w:r>
      <w:r>
        <w:rPr>
          <w:rFonts w:ascii="David" w:hAnsi="David" w:cs="David" w:hint="cs"/>
          <w:sz w:val="20"/>
          <w:szCs w:val="20"/>
          <w:rtl/>
        </w:rPr>
        <w:t>איפה החניכים?</w:t>
      </w:r>
      <w:r w:rsidRPr="00F63C7B">
        <w:rPr>
          <w:rFonts w:ascii="David" w:hAnsi="David" w:cs="David" w:hint="cs"/>
          <w:sz w:val="20"/>
          <w:szCs w:val="20"/>
          <w:rtl/>
        </w:rPr>
        <w:t xml:space="preserve"> מה מעסיק אותם</w:t>
      </w:r>
      <w:r>
        <w:rPr>
          <w:rFonts w:ascii="David" w:hAnsi="David" w:cs="David" w:hint="cs"/>
          <w:sz w:val="20"/>
          <w:szCs w:val="20"/>
          <w:rtl/>
        </w:rPr>
        <w:t>?</w:t>
      </w:r>
      <w:r w:rsidRPr="00F63C7B">
        <w:rPr>
          <w:rFonts w:ascii="David" w:hAnsi="David" w:cs="David" w:hint="cs"/>
          <w:sz w:val="20"/>
          <w:szCs w:val="20"/>
          <w:rtl/>
        </w:rPr>
        <w:t xml:space="preserve"> </w:t>
      </w:r>
      <w:r w:rsidR="003D4AD2">
        <w:rPr>
          <w:rFonts w:ascii="David" w:hAnsi="David" w:cs="David" w:hint="cs"/>
          <w:sz w:val="20"/>
          <w:szCs w:val="20"/>
          <w:rtl/>
        </w:rPr>
        <w:t>מי מהחניכים נמצא במצוקה או זקוק לסיוע</w:t>
      </w:r>
      <w:r>
        <w:rPr>
          <w:rFonts w:ascii="David" w:hAnsi="David" w:cs="David" w:hint="cs"/>
          <w:sz w:val="20"/>
          <w:szCs w:val="20"/>
          <w:rtl/>
        </w:rPr>
        <w:t xml:space="preserve">? הסבב עשוי להתארך ולהעלות תכנים </w:t>
      </w:r>
      <w:r w:rsidR="003D4AD2">
        <w:rPr>
          <w:rFonts w:ascii="David" w:hAnsi="David" w:cs="David" w:hint="cs"/>
          <w:sz w:val="20"/>
          <w:szCs w:val="20"/>
          <w:rtl/>
        </w:rPr>
        <w:t>נוספים, הוא מאפשר לחניכים להרגיש יחד מול הסיטואציה ומאפשר למחנך לייצר מעין מיפוי של הקבוצה</w:t>
      </w:r>
      <w:r w:rsidR="004030E4">
        <w:rPr>
          <w:rFonts w:ascii="David" w:hAnsi="David" w:cs="David" w:hint="cs"/>
          <w:sz w:val="20"/>
          <w:szCs w:val="20"/>
          <w:rtl/>
        </w:rPr>
        <w:t>.</w:t>
      </w:r>
    </w:p>
    <w:p w14:paraId="48369B9B" w14:textId="6307F596" w:rsidR="003D4AD2" w:rsidRDefault="003D4AD2" w:rsidP="003D4AD2">
      <w:pPr>
        <w:spacing w:line="360" w:lineRule="auto"/>
        <w:jc w:val="both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>חשוב לייצר אווירה פתוחה, שבה יש מקום למגוון רחב של רגשות (</w:t>
      </w:r>
      <w:proofErr w:type="spellStart"/>
      <w:r>
        <w:rPr>
          <w:rFonts w:ascii="David" w:hAnsi="David" w:cs="David" w:hint="cs"/>
          <w:sz w:val="20"/>
          <w:szCs w:val="20"/>
          <w:rtl/>
        </w:rPr>
        <w:t>אופטימים</w:t>
      </w:r>
      <w:proofErr w:type="spellEnd"/>
      <w:r>
        <w:rPr>
          <w:rFonts w:ascii="David" w:hAnsi="David" w:cs="David" w:hint="cs"/>
          <w:sz w:val="20"/>
          <w:szCs w:val="20"/>
          <w:rtl/>
        </w:rPr>
        <w:t xml:space="preserve"> </w:t>
      </w:r>
      <w:proofErr w:type="spellStart"/>
      <w:r>
        <w:rPr>
          <w:rFonts w:ascii="David" w:hAnsi="David" w:cs="David" w:hint="cs"/>
          <w:sz w:val="20"/>
          <w:szCs w:val="20"/>
          <w:rtl/>
        </w:rPr>
        <w:t>פאסימים</w:t>
      </w:r>
      <w:proofErr w:type="spellEnd"/>
      <w:r>
        <w:rPr>
          <w:rFonts w:ascii="David" w:hAnsi="David" w:cs="David" w:hint="cs"/>
          <w:sz w:val="20"/>
          <w:szCs w:val="20"/>
          <w:rtl/>
        </w:rPr>
        <w:t xml:space="preserve">, בדיחות וחרדות) </w:t>
      </w:r>
    </w:p>
    <w:p w14:paraId="441646E0" w14:textId="77777777" w:rsidR="008C4BAC" w:rsidRDefault="008C4BAC" w:rsidP="00E331B2">
      <w:pPr>
        <w:pStyle w:val="a3"/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הכרטיסיות מאפשרות סבב שיכול לעמוד בפני עצמו ולייצר תחושה של שותפות וביחד.</w:t>
      </w:r>
    </w:p>
    <w:p w14:paraId="66BE89EC" w14:textId="090F72DC" w:rsidR="008C4BAC" w:rsidRDefault="008C4BAC" w:rsidP="00E331B2">
      <w:pPr>
        <w:pStyle w:val="a3"/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ניתן גם להשתמש בהן כפתיחה לשיחה ארוכה יותר. כיוונים נוספים:</w:t>
      </w:r>
    </w:p>
    <w:p w14:paraId="1C1A77DC" w14:textId="30B61FAA" w:rsidR="00F63C7B" w:rsidRDefault="00E331B2" w:rsidP="008C4BAC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להציע לחניכים לשתף בתוכניות שיש להם לעתיד הקרוב וגם לתת רעיונות לחברים.</w:t>
      </w:r>
    </w:p>
    <w:p w14:paraId="141B967F" w14:textId="412A4371" w:rsidR="00E331B2" w:rsidRDefault="00E331B2" w:rsidP="008C4BAC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משהו נוסף שהייתי רוצה להגיד לקבוצה?</w:t>
      </w:r>
    </w:p>
    <w:p w14:paraId="0D6A1B3F" w14:textId="05444288" w:rsidR="008C4BAC" w:rsidRDefault="008C4BAC" w:rsidP="008C4BAC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העלאת דילמה או נושא אקטואלי לדיון</w:t>
      </w:r>
    </w:p>
    <w:p w14:paraId="26B91ED8" w14:textId="7C12DCE7" w:rsidR="008C4BAC" w:rsidRDefault="008C4BAC" w:rsidP="008C4BAC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ללמוד משהו ביחד</w:t>
      </w:r>
    </w:p>
    <w:p w14:paraId="0BA8B166" w14:textId="09CE4BB9" w:rsidR="00E331B2" w:rsidRPr="00E331B2" w:rsidRDefault="009832A3" w:rsidP="008C4BAC">
      <w:pPr>
        <w:pStyle w:val="a3"/>
        <w:numPr>
          <w:ilvl w:val="0"/>
          <w:numId w:val="6"/>
        </w:numPr>
        <w:spacing w:before="24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לשלוח סרט/ טקסט קצר לקבוצה ולאחר מכן לדבר עליו</w:t>
      </w:r>
    </w:p>
    <w:sectPr w:rsidR="00E331B2" w:rsidRPr="00E331B2" w:rsidSect="003675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30AAA"/>
    <w:multiLevelType w:val="hybridMultilevel"/>
    <w:tmpl w:val="B2BA3266"/>
    <w:lvl w:ilvl="0" w:tplc="F45E65BC">
      <w:start w:val="1"/>
      <w:numFmt w:val="bullet"/>
      <w:lvlText w:val="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886382"/>
    <w:multiLevelType w:val="hybridMultilevel"/>
    <w:tmpl w:val="5FC8D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87B5F"/>
    <w:multiLevelType w:val="hybridMultilevel"/>
    <w:tmpl w:val="74A69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493492"/>
    <w:multiLevelType w:val="hybridMultilevel"/>
    <w:tmpl w:val="33A8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0593A"/>
    <w:multiLevelType w:val="hybridMultilevel"/>
    <w:tmpl w:val="5E9E6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59B1"/>
    <w:multiLevelType w:val="hybridMultilevel"/>
    <w:tmpl w:val="279A9A10"/>
    <w:lvl w:ilvl="0" w:tplc="F45E65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3F"/>
    <w:rsid w:val="00005CA6"/>
    <w:rsid w:val="00020C2C"/>
    <w:rsid w:val="00026793"/>
    <w:rsid w:val="0005006D"/>
    <w:rsid w:val="000B3A46"/>
    <w:rsid w:val="000C07B7"/>
    <w:rsid w:val="000E4295"/>
    <w:rsid w:val="000F07B6"/>
    <w:rsid w:val="000F312F"/>
    <w:rsid w:val="00102B33"/>
    <w:rsid w:val="00103258"/>
    <w:rsid w:val="00115E1B"/>
    <w:rsid w:val="0016666D"/>
    <w:rsid w:val="00195244"/>
    <w:rsid w:val="001A739F"/>
    <w:rsid w:val="001D65F8"/>
    <w:rsid w:val="00260D63"/>
    <w:rsid w:val="002619DE"/>
    <w:rsid w:val="002767DE"/>
    <w:rsid w:val="002B58F0"/>
    <w:rsid w:val="003065E7"/>
    <w:rsid w:val="00331068"/>
    <w:rsid w:val="003675FA"/>
    <w:rsid w:val="003D4AD2"/>
    <w:rsid w:val="004030E4"/>
    <w:rsid w:val="00447248"/>
    <w:rsid w:val="004C3408"/>
    <w:rsid w:val="004E5501"/>
    <w:rsid w:val="004F57AD"/>
    <w:rsid w:val="005A533F"/>
    <w:rsid w:val="005D7EC1"/>
    <w:rsid w:val="00681718"/>
    <w:rsid w:val="006873F8"/>
    <w:rsid w:val="00790E18"/>
    <w:rsid w:val="0083571B"/>
    <w:rsid w:val="0086137B"/>
    <w:rsid w:val="008C4BAC"/>
    <w:rsid w:val="00912DA8"/>
    <w:rsid w:val="009832A3"/>
    <w:rsid w:val="009B393D"/>
    <w:rsid w:val="00A330A2"/>
    <w:rsid w:val="00A44360"/>
    <w:rsid w:val="00A450B4"/>
    <w:rsid w:val="00A634AE"/>
    <w:rsid w:val="00A91831"/>
    <w:rsid w:val="00A928A2"/>
    <w:rsid w:val="00AA1C52"/>
    <w:rsid w:val="00B254E6"/>
    <w:rsid w:val="00B3464A"/>
    <w:rsid w:val="00B47C33"/>
    <w:rsid w:val="00B54774"/>
    <w:rsid w:val="00B824A5"/>
    <w:rsid w:val="00CF5AB8"/>
    <w:rsid w:val="00D71703"/>
    <w:rsid w:val="00DE157A"/>
    <w:rsid w:val="00E03A29"/>
    <w:rsid w:val="00E221A8"/>
    <w:rsid w:val="00E27924"/>
    <w:rsid w:val="00E331B2"/>
    <w:rsid w:val="00E34197"/>
    <w:rsid w:val="00E47EB3"/>
    <w:rsid w:val="00E72E41"/>
    <w:rsid w:val="00EA71F4"/>
    <w:rsid w:val="00F62B1B"/>
    <w:rsid w:val="00F63C7B"/>
    <w:rsid w:val="00F755E2"/>
    <w:rsid w:val="00FA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569C"/>
  <w15:chartTrackingRefBased/>
  <w15:docId w15:val="{C14F5738-825F-49FE-B1E1-DAEAF7D2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92087949BA9034CAE8F52357EB6FDEB" ma:contentTypeVersion="11" ma:contentTypeDescription="צור מסמך חדש." ma:contentTypeScope="" ma:versionID="397a8e8b68837e469c9f952aa7e04772">
  <xsd:schema xmlns:xsd="http://www.w3.org/2001/XMLSchema" xmlns:xs="http://www.w3.org/2001/XMLSchema" xmlns:p="http://schemas.microsoft.com/office/2006/metadata/properties" xmlns:ns3="a2849db8-e102-4328-9aa8-9f2d9cb05da0" xmlns:ns4="42b71184-4924-4c32-94db-68f6525afd26" targetNamespace="http://schemas.microsoft.com/office/2006/metadata/properties" ma:root="true" ma:fieldsID="918095c56a35871616a8e4738d4665c6" ns3:_="" ns4:_="">
    <xsd:import namespace="a2849db8-e102-4328-9aa8-9f2d9cb05da0"/>
    <xsd:import namespace="42b71184-4924-4c32-94db-68f6525af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49db8-e102-4328-9aa8-9f2d9cb0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71184-4924-4c32-94db-68f6525afd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של רמז לשיתוף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1883CB-7416-456C-9944-717EAE07CE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954F5-6220-40F1-A73D-702259ABD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CBFF5B-956A-4780-8292-DF1E87E1D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49db8-e102-4328-9aa8-9f2d9cb05da0"/>
    <ds:schemaRef ds:uri="42b71184-4924-4c32-94db-68f6525af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Tsofia Fuichtwanger</dc:creator>
  <cp:keywords/>
  <dc:description/>
  <cp:lastModifiedBy>Tsofia Fuichtwanger</cp:lastModifiedBy>
  <cp:revision>2</cp:revision>
  <dcterms:created xsi:type="dcterms:W3CDTF">2020-03-19T14:34:00Z</dcterms:created>
  <dcterms:modified xsi:type="dcterms:W3CDTF">2020-03-19T14:34:00Z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0x010100D92087949BA9034CAE8F52357EB6FDEB</vt:lpwstr>
  </property>
</Properties>
</file>