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C1" w:rsidRPr="00EE4FC1" w:rsidRDefault="00EE4FC1" w:rsidP="00FB553A">
      <w:pPr>
        <w:tabs>
          <w:tab w:val="right" w:pos="8306"/>
        </w:tabs>
        <w:rPr>
          <w:rFonts w:cs="David" w:hint="cs"/>
          <w:b/>
          <w:bCs/>
          <w:sz w:val="20"/>
          <w:szCs w:val="20"/>
          <w:rtl/>
        </w:rPr>
      </w:pPr>
      <w:r>
        <w:rPr>
          <w:rFonts w:cs="David" w:hint="cs"/>
          <w:b/>
          <w:bCs/>
          <w:noProof/>
          <w:sz w:val="20"/>
          <w:szCs w:val="20"/>
          <w:rtl/>
        </w:rPr>
        <w:drawing>
          <wp:anchor distT="0" distB="0" distL="114300" distR="114300" simplePos="0" relativeHeight="251658240" behindDoc="0" locked="0" layoutInCell="1" allowOverlap="1">
            <wp:simplePos x="0" y="0"/>
            <wp:positionH relativeFrom="column">
              <wp:posOffset>-542925</wp:posOffset>
            </wp:positionH>
            <wp:positionV relativeFrom="paragraph">
              <wp:posOffset>-914400</wp:posOffset>
            </wp:positionV>
            <wp:extent cx="6067425" cy="1323975"/>
            <wp:effectExtent l="19050" t="0" r="9525"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cstate="print"/>
                    <a:srcRect/>
                    <a:stretch>
                      <a:fillRect/>
                    </a:stretch>
                  </pic:blipFill>
                  <pic:spPr bwMode="auto">
                    <a:xfrm>
                      <a:off x="0" y="0"/>
                      <a:ext cx="6067425" cy="1323975"/>
                    </a:xfrm>
                    <a:prstGeom prst="rect">
                      <a:avLst/>
                    </a:prstGeom>
                    <a:noFill/>
                    <a:ln w="9525">
                      <a:noFill/>
                      <a:miter lim="800000"/>
                      <a:headEnd/>
                      <a:tailEnd/>
                    </a:ln>
                  </pic:spPr>
                </pic:pic>
              </a:graphicData>
            </a:graphic>
          </wp:anchor>
        </w:drawing>
      </w:r>
      <w:r>
        <w:rPr>
          <w:rFonts w:cs="David" w:hint="cs"/>
          <w:b/>
          <w:bCs/>
          <w:sz w:val="20"/>
          <w:szCs w:val="20"/>
          <w:rtl/>
        </w:rPr>
        <w:t xml:space="preserve">ב"ה </w:t>
      </w:r>
      <w:r w:rsidR="00FB553A">
        <w:rPr>
          <w:rFonts w:cs="David"/>
          <w:b/>
          <w:bCs/>
          <w:sz w:val="20"/>
          <w:szCs w:val="20"/>
          <w:rtl/>
        </w:rPr>
        <w:tab/>
      </w:r>
      <w:r w:rsidR="00FB553A">
        <w:rPr>
          <w:rFonts w:cs="David" w:hint="cs"/>
          <w:b/>
          <w:bCs/>
          <w:sz w:val="20"/>
          <w:szCs w:val="20"/>
          <w:rtl/>
        </w:rPr>
        <w:t>אב תשע"ב</w:t>
      </w:r>
    </w:p>
    <w:p w:rsidR="00663AC3" w:rsidRPr="00EE4FC1" w:rsidRDefault="00EE4FC1" w:rsidP="00EE4FC1">
      <w:pPr>
        <w:tabs>
          <w:tab w:val="left" w:pos="1841"/>
          <w:tab w:val="center" w:pos="4153"/>
        </w:tabs>
        <w:jc w:val="center"/>
        <w:rPr>
          <w:rFonts w:cs="David" w:hint="cs"/>
          <w:b/>
          <w:bCs/>
          <w:sz w:val="48"/>
          <w:szCs w:val="48"/>
          <w:rtl/>
        </w:rPr>
      </w:pPr>
      <w:r w:rsidRPr="00EE4FC1">
        <w:rPr>
          <w:rFonts w:cs="David" w:hint="cs"/>
          <w:b/>
          <w:bCs/>
          <w:sz w:val="48"/>
          <w:szCs w:val="48"/>
          <w:rtl/>
        </w:rPr>
        <w:t>פרויקט 'מקושרים '</w:t>
      </w:r>
      <w:r>
        <w:rPr>
          <w:rFonts w:cs="David" w:hint="cs"/>
          <w:b/>
          <w:bCs/>
          <w:sz w:val="48"/>
          <w:szCs w:val="48"/>
          <w:rtl/>
        </w:rPr>
        <w:t xml:space="preserve">- </w:t>
      </w:r>
      <w:r w:rsidRPr="00EE4FC1">
        <w:rPr>
          <w:rFonts w:cs="David" w:hint="cs"/>
          <w:b/>
          <w:bCs/>
          <w:sz w:val="28"/>
          <w:szCs w:val="28"/>
          <w:rtl/>
        </w:rPr>
        <w:t>אגרת לאנשי הקשר</w:t>
      </w:r>
    </w:p>
    <w:p w:rsidR="00EE4FC1" w:rsidRPr="00EE4FC1" w:rsidRDefault="00EE4FC1" w:rsidP="00EE4FC1">
      <w:pPr>
        <w:rPr>
          <w:rFonts w:cs="David"/>
          <w:sz w:val="24"/>
          <w:szCs w:val="24"/>
          <w:rtl/>
        </w:rPr>
      </w:pPr>
      <w:r w:rsidRPr="00EE4FC1">
        <w:rPr>
          <w:rFonts w:cs="David" w:hint="cs"/>
          <w:b/>
          <w:bCs/>
          <w:sz w:val="24"/>
          <w:szCs w:val="24"/>
          <w:rtl/>
        </w:rPr>
        <w:t>רציונאל:</w:t>
      </w:r>
      <w:r w:rsidRPr="00EE4FC1">
        <w:rPr>
          <w:rFonts w:cs="David" w:hint="cs"/>
          <w:sz w:val="24"/>
          <w:szCs w:val="24"/>
          <w:rtl/>
        </w:rPr>
        <w:t xml:space="preserve">                                                                                                                 </w:t>
      </w:r>
      <w:r>
        <w:rPr>
          <w:rFonts w:cs="David" w:hint="cs"/>
          <w:sz w:val="24"/>
          <w:szCs w:val="24"/>
          <w:rtl/>
        </w:rPr>
        <w:t xml:space="preserve">                          </w:t>
      </w:r>
      <w:r w:rsidRPr="00EE4FC1">
        <w:rPr>
          <w:rFonts w:cs="David" w:hint="cs"/>
          <w:sz w:val="24"/>
          <w:szCs w:val="24"/>
          <w:rtl/>
        </w:rPr>
        <w:t xml:space="preserve">מתוך מחשבה כי ליווי הבוגרים בשנים הראשונות ליציאתם מהכפר הינו קריטי, ויכול להשפיע רבות על הצלחתם בהמשך דרכם העצמאית( בצבא/מכינה/ש"ל/ לימודים ועוד)  -  פיתחנו מערך שבו יהיה לכל בוגר כתובת אליה הוא יכול לפנות כאשר הוא זקוק לכך. מערך זה יאפשר לתת מענה משמעותי לצרכים השונים ויגיע למספר חניכים גדול ככל האפשר. </w:t>
      </w:r>
    </w:p>
    <w:p w:rsidR="00EE4FC1" w:rsidRPr="00EE4FC1" w:rsidRDefault="00EE4FC1" w:rsidP="00EE4FC1">
      <w:pPr>
        <w:rPr>
          <w:rFonts w:cs="David"/>
          <w:sz w:val="24"/>
          <w:szCs w:val="24"/>
          <w:rtl/>
        </w:rPr>
      </w:pPr>
      <w:r w:rsidRPr="00EE4FC1">
        <w:rPr>
          <w:rFonts w:cs="David" w:hint="cs"/>
          <w:b/>
          <w:bCs/>
          <w:sz w:val="24"/>
          <w:szCs w:val="24"/>
          <w:rtl/>
        </w:rPr>
        <w:t xml:space="preserve">שיטה: </w:t>
      </w:r>
      <w:r w:rsidRPr="00EE4FC1">
        <w:rPr>
          <w:rFonts w:cs="David" w:hint="cs"/>
          <w:sz w:val="24"/>
          <w:szCs w:val="24"/>
          <w:rtl/>
        </w:rPr>
        <w:t xml:space="preserve">                                                                                                                        </w:t>
      </w:r>
      <w:r>
        <w:rPr>
          <w:rFonts w:cs="David" w:hint="cs"/>
          <w:sz w:val="24"/>
          <w:szCs w:val="24"/>
          <w:rtl/>
        </w:rPr>
        <w:t xml:space="preserve">                          </w:t>
      </w:r>
      <w:r w:rsidRPr="00EE4FC1">
        <w:rPr>
          <w:rFonts w:cs="David" w:hint="cs"/>
          <w:sz w:val="24"/>
          <w:szCs w:val="24"/>
          <w:rtl/>
        </w:rPr>
        <w:t xml:space="preserve">כל חניך בכפר יצר קשר משמעותי עם לפחות אחד מאנשי הצוות בכפר : מדריכים, מורים, עו"סיות , בנות שירות , מורים חיילים ועוד.                                                                               הרעיון הוא , שאותה דמות קרובה שיצרה עם החניך קשר משמעותי תמשיך ללוות את הבוגר במהלך השנים הראשונות ליציאתו מהכפר. אנשי הצוות המדוברים יהיו מעתה </w:t>
      </w:r>
      <w:r w:rsidRPr="00EE4FC1">
        <w:rPr>
          <w:rFonts w:cs="David"/>
          <w:sz w:val="24"/>
          <w:szCs w:val="24"/>
          <w:rtl/>
        </w:rPr>
        <w:t>–</w:t>
      </w:r>
      <w:r w:rsidRPr="00EE4FC1">
        <w:rPr>
          <w:rFonts w:cs="David" w:hint="cs"/>
          <w:sz w:val="24"/>
          <w:szCs w:val="24"/>
          <w:rtl/>
        </w:rPr>
        <w:t xml:space="preserve"> 'אנשי קשר' של הכפר וצוות הבוגרים</w:t>
      </w:r>
      <w:r>
        <w:rPr>
          <w:rFonts w:cs="David" w:hint="cs"/>
          <w:sz w:val="24"/>
          <w:szCs w:val="24"/>
          <w:rtl/>
        </w:rPr>
        <w:t xml:space="preserve"> עם אותו בוגר.</w:t>
      </w:r>
      <w:r w:rsidRPr="00EE4FC1">
        <w:rPr>
          <w:rFonts w:cs="David" w:hint="cs"/>
          <w:sz w:val="24"/>
          <w:szCs w:val="24"/>
          <w:rtl/>
        </w:rPr>
        <w:t xml:space="preserve">לא מדובר בליווי צמוד, ניתן להסתפק בשיחת טלפון אחת לחודש המאפשרת לאיש הקשר לראות היכן הבוגר עומד </w:t>
      </w:r>
      <w:r w:rsidRPr="00EE4FC1">
        <w:rPr>
          <w:rFonts w:cs="David"/>
          <w:sz w:val="24"/>
          <w:szCs w:val="24"/>
          <w:rtl/>
        </w:rPr>
        <w:t>–</w:t>
      </w:r>
      <w:r w:rsidRPr="00EE4FC1">
        <w:rPr>
          <w:rFonts w:cs="David" w:hint="cs"/>
          <w:sz w:val="24"/>
          <w:szCs w:val="24"/>
          <w:rtl/>
        </w:rPr>
        <w:t xml:space="preserve"> בפני אילו דילמות ואתגרים הוא מתמודד,  ותוכל לתרום מניסיונה בכדי לעזור לו. אם אחד מאנשי הקשר יזהה כי הבוגר זקוק לליווי מקצועי או צמוד יותר, הוא יוכל להפנות אותו לצוות הבוגרים להמשך התהליך.  </w:t>
      </w:r>
    </w:p>
    <w:p w:rsidR="00EE4FC1" w:rsidRPr="00EE4FC1" w:rsidRDefault="00EE4FC1" w:rsidP="00EE4FC1">
      <w:pPr>
        <w:rPr>
          <w:rFonts w:cs="David" w:hint="cs"/>
          <w:b/>
          <w:bCs/>
          <w:sz w:val="24"/>
          <w:szCs w:val="24"/>
          <w:rtl/>
        </w:rPr>
      </w:pPr>
      <w:r w:rsidRPr="00EE4FC1">
        <w:rPr>
          <w:rFonts w:cs="David" w:hint="cs"/>
          <w:b/>
          <w:bCs/>
          <w:sz w:val="24"/>
          <w:szCs w:val="24"/>
          <w:rtl/>
        </w:rPr>
        <w:t xml:space="preserve">כיצד ציוותנו בין אנשי הצוות לחניכים ?                                                                 </w:t>
      </w:r>
      <w:r>
        <w:rPr>
          <w:rFonts w:cs="David" w:hint="cs"/>
          <w:b/>
          <w:bCs/>
          <w:sz w:val="24"/>
          <w:szCs w:val="24"/>
          <w:rtl/>
        </w:rPr>
        <w:t xml:space="preserve">                </w:t>
      </w:r>
      <w:r w:rsidRPr="00EE4FC1">
        <w:rPr>
          <w:rFonts w:cs="David" w:hint="cs"/>
          <w:b/>
          <w:bCs/>
          <w:sz w:val="24"/>
          <w:szCs w:val="24"/>
          <w:rtl/>
        </w:rPr>
        <w:t xml:space="preserve">   </w:t>
      </w:r>
      <w:r w:rsidRPr="00EE4FC1">
        <w:rPr>
          <w:rFonts w:cs="David" w:hint="cs"/>
          <w:sz w:val="24"/>
          <w:szCs w:val="24"/>
          <w:rtl/>
        </w:rPr>
        <w:t xml:space="preserve">האחריות על התהליך </w:t>
      </w:r>
      <w:proofErr w:type="spellStart"/>
      <w:r w:rsidRPr="00EE4FC1">
        <w:rPr>
          <w:rFonts w:cs="David" w:hint="cs"/>
          <w:sz w:val="24"/>
          <w:szCs w:val="24"/>
          <w:rtl/>
        </w:rPr>
        <w:t>היתה</w:t>
      </w:r>
      <w:proofErr w:type="spellEnd"/>
      <w:r w:rsidRPr="00EE4FC1">
        <w:rPr>
          <w:rFonts w:cs="David" w:hint="cs"/>
          <w:sz w:val="24"/>
          <w:szCs w:val="24"/>
          <w:rtl/>
        </w:rPr>
        <w:t xml:space="preserve"> של צוות הבוגרים בשיתוף עם צוות שכבת 'דרור'-                    </w:t>
      </w:r>
      <w:r>
        <w:rPr>
          <w:rFonts w:cs="David" w:hint="cs"/>
          <w:sz w:val="24"/>
          <w:szCs w:val="24"/>
          <w:rtl/>
        </w:rPr>
        <w:t xml:space="preserve">         </w:t>
      </w:r>
      <w:r w:rsidRPr="00EE4FC1">
        <w:rPr>
          <w:rFonts w:cs="David" w:hint="cs"/>
          <w:sz w:val="24"/>
          <w:szCs w:val="24"/>
          <w:rtl/>
        </w:rPr>
        <w:t xml:space="preserve">  לאחר שהוסבר לחניכי שכבת 'דרור' על הפרויקט, הם קיבלו שאלון בו הם כתבו שלושה אנשי צוות אליהם הם מרגיש קרוב, ואיתם הם היו רוצים להמשיך ולהיות בקשר.                               בנוסף, הם מילאו את פרטיהם האישיים כולל טלפון ומייל </w:t>
      </w:r>
      <w:r w:rsidRPr="00EE4FC1">
        <w:rPr>
          <w:rFonts w:cs="David"/>
          <w:sz w:val="24"/>
          <w:szCs w:val="24"/>
          <w:rtl/>
        </w:rPr>
        <w:t>–</w:t>
      </w:r>
      <w:r w:rsidRPr="00EE4FC1">
        <w:rPr>
          <w:rFonts w:cs="David" w:hint="cs"/>
          <w:sz w:val="24"/>
          <w:szCs w:val="24"/>
          <w:rtl/>
        </w:rPr>
        <w:t xml:space="preserve"> על מנת שנוכל להזין את הפרטים העדכניים שלהם במערכת הבוגרים. לאחר שאספנו את הנתונים, ישבו הצוותים השונים ביחד עם צוות הבוגרים - שיבצו את החניכים, כך שלכל חניך ישנו איש קשר אחד עליו הוא אחראי .</w:t>
      </w:r>
    </w:p>
    <w:p w:rsidR="00EE4FC1" w:rsidRPr="00EE4FC1" w:rsidRDefault="00EE4FC1" w:rsidP="00EE4FC1">
      <w:pPr>
        <w:rPr>
          <w:rFonts w:cs="David" w:hint="cs"/>
          <w:b/>
          <w:bCs/>
          <w:sz w:val="24"/>
          <w:szCs w:val="24"/>
          <w:rtl/>
        </w:rPr>
      </w:pPr>
      <w:r w:rsidRPr="00EE4FC1">
        <w:rPr>
          <w:rFonts w:cs="David" w:hint="cs"/>
          <w:b/>
          <w:bCs/>
          <w:sz w:val="24"/>
          <w:szCs w:val="24"/>
          <w:rtl/>
        </w:rPr>
        <w:t xml:space="preserve">מה המשמעות של היותי 'איש קשר'?                                                                   </w:t>
      </w:r>
      <w:r>
        <w:rPr>
          <w:rFonts w:cs="David" w:hint="cs"/>
          <w:b/>
          <w:bCs/>
          <w:sz w:val="24"/>
          <w:szCs w:val="24"/>
          <w:rtl/>
        </w:rPr>
        <w:t xml:space="preserve">                               </w:t>
      </w:r>
      <w:r w:rsidRPr="00EE4FC1">
        <w:rPr>
          <w:rFonts w:cs="David" w:hint="cs"/>
          <w:sz w:val="24"/>
          <w:szCs w:val="24"/>
          <w:rtl/>
        </w:rPr>
        <w:t>המשמעות היא שהחניך בחר בך להיות איש הקשר שלו עם הכפר- ואם נחשוב בצורה קצת יותר עמוקה, החניך בחר בך להיות הדמות שדרכה הוא יוכל להמשיך את התהליך אשר אותו התחיל בעת שהותו בכפר.</w:t>
      </w:r>
      <w:r w:rsidRPr="00EE4FC1">
        <w:rPr>
          <w:rFonts w:cs="David" w:hint="cs"/>
          <w:b/>
          <w:bCs/>
          <w:sz w:val="24"/>
          <w:szCs w:val="24"/>
          <w:rtl/>
        </w:rPr>
        <w:t xml:space="preserve">                                                                                               </w:t>
      </w:r>
      <w:r>
        <w:rPr>
          <w:rFonts w:cs="David" w:hint="cs"/>
          <w:sz w:val="24"/>
          <w:szCs w:val="24"/>
          <w:rtl/>
        </w:rPr>
        <w:t xml:space="preserve">                               </w:t>
      </w:r>
      <w:r w:rsidRPr="00EE4FC1">
        <w:rPr>
          <w:rFonts w:cs="David" w:hint="cs"/>
          <w:sz w:val="24"/>
          <w:szCs w:val="24"/>
          <w:rtl/>
        </w:rPr>
        <w:t xml:space="preserve">בפועל, אנו מצפים ונעמוד על המשמר שכל איש קשר ידבר בטלפון לפחות פעם אחת בחודש עם הבוגר- בשיחה זו יוכל להבין היכן נמצא אותו בוגר, מהם התלבטויותיו ,עם מה הוא מתמודד ובסופו של דבר יוכל לעזור לו מניסיונו האישי. כמו כן, נבקש מכם לקבל עדכון חודשי קצר על הבוגרים איתם אתם בקשר.                                                                              </w:t>
      </w:r>
      <w:r>
        <w:rPr>
          <w:rFonts w:cs="David" w:hint="cs"/>
          <w:sz w:val="24"/>
          <w:szCs w:val="24"/>
          <w:rtl/>
        </w:rPr>
        <w:t xml:space="preserve">                                     </w:t>
      </w:r>
      <w:r w:rsidRPr="00EE4FC1">
        <w:rPr>
          <w:rFonts w:cs="David" w:hint="cs"/>
          <w:sz w:val="24"/>
          <w:szCs w:val="24"/>
          <w:rtl/>
        </w:rPr>
        <w:t xml:space="preserve">בנוסף, אנו כצוות הבוגרים בכפר ניעזר בקשרים שנוצרו </w:t>
      </w:r>
      <w:r w:rsidRPr="00EE4FC1">
        <w:rPr>
          <w:rFonts w:cs="David"/>
          <w:sz w:val="24"/>
          <w:szCs w:val="24"/>
          <w:rtl/>
        </w:rPr>
        <w:t>–</w:t>
      </w:r>
      <w:r w:rsidRPr="00EE4FC1">
        <w:rPr>
          <w:rFonts w:cs="David" w:hint="cs"/>
          <w:sz w:val="24"/>
          <w:szCs w:val="24"/>
          <w:rtl/>
        </w:rPr>
        <w:t xml:space="preserve"> על מנת שנוכל להעביר מסרים חשובים או מידע שיהיה רלוונטי לגבי בוגרים אלה. </w:t>
      </w:r>
      <w:r w:rsidRPr="00EE4FC1">
        <w:rPr>
          <w:rFonts w:cs="David" w:hint="cs"/>
          <w:b/>
          <w:bCs/>
          <w:sz w:val="24"/>
          <w:szCs w:val="24"/>
          <w:rtl/>
        </w:rPr>
        <w:t xml:space="preserve">                                                             </w:t>
      </w:r>
      <w:r>
        <w:rPr>
          <w:rFonts w:cs="David" w:hint="cs"/>
          <w:sz w:val="24"/>
          <w:szCs w:val="24"/>
          <w:rtl/>
        </w:rPr>
        <w:t xml:space="preserve">                               </w:t>
      </w:r>
      <w:r w:rsidRPr="00EE4FC1">
        <w:rPr>
          <w:rFonts w:cs="David" w:hint="cs"/>
          <w:sz w:val="24"/>
          <w:szCs w:val="24"/>
          <w:rtl/>
        </w:rPr>
        <w:t xml:space="preserve">במקרה בו ישנו צורך בהתערבות משמעותית או מקצועית יותר, או בכל מקרה בו אנו כצוות הבוגרים נוכל לתת מענה טוב יותר </w:t>
      </w:r>
      <w:r w:rsidRPr="00EE4FC1">
        <w:rPr>
          <w:rFonts w:cs="David"/>
          <w:sz w:val="24"/>
          <w:szCs w:val="24"/>
          <w:rtl/>
        </w:rPr>
        <w:t>–</w:t>
      </w:r>
      <w:r w:rsidRPr="00EE4FC1">
        <w:rPr>
          <w:rFonts w:cs="David" w:hint="cs"/>
          <w:sz w:val="24"/>
          <w:szCs w:val="24"/>
          <w:rtl/>
        </w:rPr>
        <w:t xml:space="preserve"> אנא שתפו אותנו במקרה ואנו נשתדל לתת את המענה הראוי לאותו מקרה. </w:t>
      </w:r>
    </w:p>
    <w:p w:rsidR="00EE4FC1" w:rsidRDefault="00EE4FC1" w:rsidP="00EE4FC1">
      <w:pPr>
        <w:rPr>
          <w:rFonts w:cs="David" w:hint="cs"/>
          <w:sz w:val="24"/>
          <w:szCs w:val="24"/>
          <w:rtl/>
        </w:rPr>
      </w:pPr>
      <w:r>
        <w:rPr>
          <w:rFonts w:cs="David" w:hint="cs"/>
          <w:b/>
          <w:bCs/>
          <w:sz w:val="24"/>
          <w:szCs w:val="24"/>
          <w:rtl/>
        </w:rPr>
        <w:t xml:space="preserve">דרכי תקשורת </w:t>
      </w:r>
      <w:r w:rsidRPr="00EE4FC1">
        <w:rPr>
          <w:rFonts w:cs="David" w:hint="cs"/>
          <w:b/>
          <w:bCs/>
          <w:sz w:val="24"/>
          <w:szCs w:val="24"/>
          <w:rtl/>
        </w:rPr>
        <w:t xml:space="preserve"> </w:t>
      </w:r>
      <w:r>
        <w:rPr>
          <w:rFonts w:cs="David" w:hint="cs"/>
          <w:b/>
          <w:bCs/>
          <w:sz w:val="24"/>
          <w:szCs w:val="24"/>
          <w:rtl/>
        </w:rPr>
        <w:t xml:space="preserve">                                                                                                                                            </w:t>
      </w:r>
      <w:r w:rsidRPr="00EE4FC1">
        <w:rPr>
          <w:rFonts w:cs="David" w:hint="cs"/>
          <w:sz w:val="24"/>
          <w:szCs w:val="24"/>
          <w:rtl/>
        </w:rPr>
        <w:t>דרך התקשורת העיקרית של צוות הבוגרים עם אנשי הקשר תהיה דרך הדואר האלקטרוני</w:t>
      </w:r>
      <w:r w:rsidRPr="00EE4FC1">
        <w:rPr>
          <w:rFonts w:cs="David" w:hint="cs"/>
          <w:sz w:val="24"/>
          <w:szCs w:val="24"/>
        </w:rPr>
        <w:t xml:space="preserve"> </w:t>
      </w:r>
      <w:r w:rsidRPr="00EE4FC1">
        <w:rPr>
          <w:rFonts w:cs="David" w:hint="cs"/>
          <w:sz w:val="24"/>
          <w:szCs w:val="24"/>
          <w:rtl/>
        </w:rPr>
        <w:t xml:space="preserve">. שם נשלח את ההודעות , תזכורות וכל מה שצריך על מנת לתחזק את הפרויקט. </w:t>
      </w:r>
    </w:p>
    <w:p w:rsidR="00EE4FC1" w:rsidRDefault="00EE4FC1" w:rsidP="00EE4FC1">
      <w:pPr>
        <w:jc w:val="right"/>
        <w:rPr>
          <w:rFonts w:cs="David" w:hint="cs"/>
          <w:sz w:val="24"/>
          <w:szCs w:val="24"/>
          <w:rtl/>
        </w:rPr>
      </w:pPr>
      <w:r>
        <w:rPr>
          <w:rFonts w:cs="David" w:hint="cs"/>
          <w:sz w:val="24"/>
          <w:szCs w:val="24"/>
          <w:rtl/>
        </w:rPr>
        <w:t xml:space="preserve">                                        תודה רבה על השתתפותך </w:t>
      </w:r>
      <w:proofErr w:type="spellStart"/>
      <w:r>
        <w:rPr>
          <w:rFonts w:cs="David" w:hint="cs"/>
          <w:sz w:val="24"/>
          <w:szCs w:val="24"/>
          <w:rtl/>
        </w:rPr>
        <w:t>ב'מקושרים</w:t>
      </w:r>
      <w:proofErr w:type="spellEnd"/>
      <w:r>
        <w:rPr>
          <w:rFonts w:cs="David" w:hint="cs"/>
          <w:sz w:val="24"/>
          <w:szCs w:val="24"/>
          <w:rtl/>
        </w:rPr>
        <w:t xml:space="preserve">' ומצפים לשיתוף פעולה .                                                                          </w:t>
      </w:r>
    </w:p>
    <w:p w:rsidR="00EE4FC1" w:rsidRPr="00EE4FC1" w:rsidRDefault="00EE4FC1" w:rsidP="00EE4FC1">
      <w:pPr>
        <w:jc w:val="right"/>
        <w:rPr>
          <w:rFonts w:cs="David"/>
          <w:sz w:val="24"/>
          <w:szCs w:val="24"/>
        </w:rPr>
      </w:pPr>
      <w:r>
        <w:rPr>
          <w:rFonts w:cs="David" w:hint="cs"/>
          <w:sz w:val="24"/>
          <w:szCs w:val="24"/>
          <w:rtl/>
        </w:rPr>
        <w:t xml:space="preserve">בברכה, אלון אופן-עו"ס בוגרים 050-3138089                                         </w:t>
      </w:r>
    </w:p>
    <w:sectPr w:rsidR="00EE4FC1" w:rsidRPr="00EE4FC1" w:rsidSect="00BA5F0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9B" w:rsidRDefault="00214F9B" w:rsidP="00EE4FC1">
      <w:pPr>
        <w:spacing w:after="0" w:line="240" w:lineRule="auto"/>
      </w:pPr>
      <w:r>
        <w:separator/>
      </w:r>
    </w:p>
  </w:endnote>
  <w:endnote w:type="continuationSeparator" w:id="0">
    <w:p w:rsidR="00214F9B" w:rsidRDefault="00214F9B" w:rsidP="00EE4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9B" w:rsidRDefault="00214F9B" w:rsidP="00EE4FC1">
      <w:pPr>
        <w:spacing w:after="0" w:line="240" w:lineRule="auto"/>
      </w:pPr>
      <w:r>
        <w:separator/>
      </w:r>
    </w:p>
  </w:footnote>
  <w:footnote w:type="continuationSeparator" w:id="0">
    <w:p w:rsidR="00214F9B" w:rsidRDefault="00214F9B" w:rsidP="00EE4F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FC1"/>
    <w:rsid w:val="00214F9B"/>
    <w:rsid w:val="00663AC3"/>
    <w:rsid w:val="00BA5F06"/>
    <w:rsid w:val="00EE4FC1"/>
    <w:rsid w:val="00FB553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4FC1"/>
    <w:pPr>
      <w:tabs>
        <w:tab w:val="center" w:pos="4153"/>
        <w:tab w:val="right" w:pos="8306"/>
      </w:tabs>
      <w:spacing w:after="0" w:line="240" w:lineRule="auto"/>
    </w:pPr>
  </w:style>
  <w:style w:type="character" w:customStyle="1" w:styleId="a4">
    <w:name w:val="כותרת עליונה תו"/>
    <w:basedOn w:val="a0"/>
    <w:link w:val="a3"/>
    <w:uiPriority w:val="99"/>
    <w:semiHidden/>
    <w:rsid w:val="00EE4FC1"/>
  </w:style>
  <w:style w:type="paragraph" w:styleId="a5">
    <w:name w:val="footer"/>
    <w:basedOn w:val="a"/>
    <w:link w:val="a6"/>
    <w:uiPriority w:val="99"/>
    <w:semiHidden/>
    <w:unhideWhenUsed/>
    <w:rsid w:val="00EE4FC1"/>
    <w:pPr>
      <w:tabs>
        <w:tab w:val="center" w:pos="4153"/>
        <w:tab w:val="right" w:pos="8306"/>
      </w:tabs>
      <w:spacing w:after="0" w:line="240" w:lineRule="auto"/>
    </w:pPr>
  </w:style>
  <w:style w:type="character" w:customStyle="1" w:styleId="a6">
    <w:name w:val="כותרת תחתונה תו"/>
    <w:basedOn w:val="a0"/>
    <w:link w:val="a5"/>
    <w:uiPriority w:val="99"/>
    <w:semiHidden/>
    <w:rsid w:val="00EE4F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620</Words>
  <Characters>3100</Characters>
  <Application>Microsoft Office Word</Application>
  <DocSecurity>0</DocSecurity>
  <Lines>25</Lines>
  <Paragraphs>7</Paragraphs>
  <ScaleCrop>false</ScaleCrop>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dc:creator>
  <cp:lastModifiedBy>alon</cp:lastModifiedBy>
  <cp:revision>2</cp:revision>
  <dcterms:created xsi:type="dcterms:W3CDTF">2012-07-26T12:23:00Z</dcterms:created>
  <dcterms:modified xsi:type="dcterms:W3CDTF">2012-07-26T13:04:00Z</dcterms:modified>
</cp:coreProperties>
</file>